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38EE2">
      <w:pPr>
        <w:pStyle w:val="2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2．1　声音的产生与传播</w:t>
      </w:r>
    </w:p>
    <w:p w14:paraId="6BC02D3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2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A349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</w:t>
      </w:r>
      <w:r>
        <w:rPr>
          <w:rFonts w:hint="eastAsia" w:ascii="Times New Roman" w:hAnsi="Times New Roman" w:cs="Times New Roman"/>
        </w:rPr>
        <w:t>念：</w:t>
      </w:r>
      <w:bookmarkStart w:id="0" w:name="_GoBack"/>
      <w:bookmarkEnd w:id="0"/>
    </w:p>
    <w:p w14:paraId="22F4A10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1)知道声音是由物体的振动产生的。</w:t>
      </w:r>
    </w:p>
    <w:p w14:paraId="35BB6B2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(2)知道声音以波的形式传播且需要介质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声音在不同介质中传播的速度不同。</w:t>
      </w:r>
    </w:p>
    <w:p w14:paraId="3C3D136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(3)了解人听到声音的过程。</w:t>
      </w:r>
    </w:p>
    <w:p w14:paraId="4AC0E9B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66FDAEA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初步培养学生观察、归纳并得出结论的能力。体会转换法和推理法在物理学中的应用。</w:t>
      </w:r>
    </w:p>
    <w:p w14:paraId="3BAA6E7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687C93E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通过探究声音产生和传播的条件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初步培养探究问题的能力。</w:t>
      </w:r>
    </w:p>
    <w:p w14:paraId="0ACC8CF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1023EAD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(1)感受自然界声音的美妙与有趣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激发好奇心和求知欲。培养学生对物理学的热爱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 xml:space="preserve">使学生乐于探索自然现象和日常生活中的物理学道理。 </w:t>
      </w:r>
    </w:p>
    <w:p w14:paraId="38EC993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(2)关注保护听觉的重要性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培养关心帮助听障</w:t>
      </w:r>
      <w:r>
        <w:rPr>
          <w:rFonts w:hint="eastAsia" w:ascii="Times New Roman" w:hAnsi="Times New Roman" w:cs="Times New Roman"/>
        </w:rPr>
        <w:t>人士的爱心。</w:t>
      </w:r>
    </w:p>
    <w:p w14:paraId="0AC4F999">
      <w:pPr>
        <w:pStyle w:val="2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3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1E9E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教学重点：1.声音产生的原因及传播条件。2.理解回声现象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知道影响声音传播速度的因素及声速的计算。</w:t>
      </w:r>
    </w:p>
    <w:p w14:paraId="4E364F1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教学难点：1.声音以波的形式传播。2.通过观察耳的结构图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并结合生活经验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了解人耳是如何听到声音的。</w:t>
      </w:r>
    </w:p>
    <w:p w14:paraId="46F378AF">
      <w:pPr>
        <w:pStyle w:val="2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3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7FD8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收录机、音叉、小锤、纸人、橡皮管、抽气机、水槽、电铃、电池、示波器、话筒、塑料薄膜、多媒体等。</w:t>
      </w:r>
    </w:p>
    <w:p w14:paraId="531E9C52">
      <w:pPr>
        <w:pStyle w:val="2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3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FA51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4663CF3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演示实验1：把一个扬声器</w:t>
      </w:r>
      <w:r>
        <w:rPr>
          <w:rFonts w:hint="eastAsia" w:ascii="Times New Roman" w:hAnsi="Times New Roman" w:cs="Times New Roman"/>
        </w:rPr>
        <w:t>放到纸盒里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纸盒上放两个糊好的纸人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给扬声器通电后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两个纸人就随着扬声器发出的悠扬乐曲翩翩起舞。</w:t>
      </w:r>
    </w:p>
    <w:p w14:paraId="5F47D52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演示实验</w:t>
      </w:r>
      <w:r>
        <w:rPr>
          <w:rFonts w:ascii="Times New Roman" w:hAnsi="Times New Roman" w:cs="Times New Roman"/>
        </w:rPr>
        <w:t>2：在两个人相距很远的情况下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其中一个人大喊一声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另一个人要过段时间才能听见此喊声。</w:t>
      </w:r>
    </w:p>
    <w:p w14:paraId="431BCFC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提出问题1：两个纸人为什么会跳舞呢？</w:t>
      </w:r>
    </w:p>
    <w:p w14:paraId="3E36103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提出问题2：为什么另一个人要过段时间才能听见此喊声？</w:t>
      </w:r>
    </w:p>
    <w:p w14:paraId="158CACD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我们下面就来揭开上述现象的奥秘。</w:t>
      </w:r>
    </w:p>
    <w:p w14:paraId="0189E80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2F25B64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探究点一：声音的产生</w:t>
      </w:r>
    </w:p>
    <w:p w14:paraId="3B07450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活动一：敲击音叉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将音叉立即插入水中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仔细观察发生了什么现象？</w:t>
      </w:r>
    </w:p>
    <w:p w14:paraId="50103979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学生回答：水花四溅。</w:t>
      </w:r>
    </w:p>
    <w:p w14:paraId="3927208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活动二</w:t>
      </w:r>
      <w:r>
        <w:rPr>
          <w:rFonts w:hint="eastAsia" w:ascii="Times New Roman" w:hAnsi="Times New Roman" w:cs="Times New Roman"/>
        </w:rPr>
        <w:t>：将手指放在正在播放音乐的收录机的扬声器上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你有什么感觉？</w:t>
      </w:r>
    </w:p>
    <w:p w14:paraId="058CC11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学生回答：感受到扬声器和机身在振动。</w:t>
      </w:r>
    </w:p>
    <w:p w14:paraId="6B17781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选择其他器材的学生展示相关的实验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并汇报实验结论：发声的物体都在振动。</w:t>
      </w:r>
    </w:p>
    <w:p w14:paraId="2B7A497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思考：(</w:t>
      </w:r>
      <w:r>
        <w:rPr>
          <w:rFonts w:ascii="Times New Roman" w:hAnsi="Times New Roman" w:cs="Times New Roman"/>
        </w:rPr>
        <w:t>1)谈谈你用什么方法判断出发声的物体都在振动。</w:t>
      </w:r>
    </w:p>
    <w:p w14:paraId="147A140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(2)有没有只发声不振动的物体呢？</w:t>
      </w:r>
    </w:p>
    <w:p w14:paraId="240FC60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(3)正在发声的物体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如果它的振动突然停止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这个物体还能发声吗？你能用实验来证明你的结论吗？</w:t>
      </w:r>
    </w:p>
    <w:p w14:paraId="48F2AC1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进一步探究。</w:t>
      </w:r>
    </w:p>
    <w:p w14:paraId="1DE8B1D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分析得出：发声的物体都在振动；如果振动停止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物体也就不能发声了。</w:t>
      </w:r>
    </w:p>
    <w:p w14:paraId="64CF9D0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对于正在发声的物体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我们把它叫作声源。</w:t>
      </w:r>
    </w:p>
    <w:p w14:paraId="1EA6071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解释：扬声器上的纸人为什么会随着音</w:t>
      </w:r>
      <w:r>
        <w:rPr>
          <w:rFonts w:hint="eastAsia" w:ascii="Times New Roman" w:hAnsi="Times New Roman" w:cs="Times New Roman"/>
        </w:rPr>
        <w:t>乐翩翩起舞？</w:t>
      </w:r>
    </w:p>
    <w:p w14:paraId="467E1E2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探究点二：声音的传播</w:t>
      </w:r>
    </w:p>
    <w:p w14:paraId="3178BCF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用水波进行类比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帮助学生建立声波的概念。</w:t>
      </w:r>
    </w:p>
    <w:p w14:paraId="42C96B1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活动：用示波器显示声波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多找几位同学对着话筒说话、唱歌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让学生亲眼看见自己声音的波形。</w:t>
      </w:r>
    </w:p>
    <w:p w14:paraId="407F5AD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声音在传播过程中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如遇到障碍物就会被反射回来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反射回来的声音叫作回声。</w:t>
      </w:r>
    </w:p>
    <w:p w14:paraId="11FE4405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当前后两次声音传到人耳的时间间隔大于或等于0.1 s时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人耳就能分辨这两次声音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北京天坛中三音石就是应用了这个原理。若小于0.1 s则原声加强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北京天坛中圜(yuán)丘就是应用了此原理</w:t>
      </w:r>
      <w:r>
        <w:rPr>
          <w:rFonts w:hint="eastAsia" w:ascii="Times New Roman" w:hAnsi="Times New Roman" w:cs="Times New Roman"/>
        </w:rPr>
        <w:t>。</w:t>
      </w:r>
    </w:p>
    <w:p w14:paraId="6B08AAD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讨论：</w:t>
      </w:r>
    </w:p>
    <w:p w14:paraId="3DF1D6E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1)开山放炮时为什么能听到隆隆不绝的响声？</w:t>
      </w:r>
    </w:p>
    <w:p w14:paraId="526C4E6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(2)人在屋里说话为什么比在旷野里听起来响亮？</w:t>
      </w:r>
    </w:p>
    <w:p w14:paraId="4F60C75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学生思考并回答。</w:t>
      </w:r>
    </w:p>
    <w:p w14:paraId="7C0CD8B9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探究点三：声音的传播需要介质</w:t>
      </w:r>
    </w:p>
    <w:p w14:paraId="16BDCAA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提出问题：如果让音叉在真空中振动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你能听到声音吗？</w:t>
      </w:r>
    </w:p>
    <w:p w14:paraId="7C52396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探究课题：真空能传声吗？</w:t>
      </w:r>
    </w:p>
    <w:p w14:paraId="4C362B6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将正在发声的电铃放在钟罩内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利用抽气机将瓶中的空气抽出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听到电铃的声音逐渐减弱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直至几乎听不到；然后再让空气进入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听声音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进行对比。</w:t>
      </w:r>
    </w:p>
    <w:p w14:paraId="3C63780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总结：真空不能传声。</w:t>
      </w:r>
    </w:p>
    <w:p w14:paraId="6ACDA9E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置疑：真空不能传声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说明声音传播需要介质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根据你的生活经验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你认为有哪些物质可以传声呢？能</w:t>
      </w:r>
      <w:r>
        <w:rPr>
          <w:rFonts w:hint="eastAsia" w:ascii="Times New Roman" w:hAnsi="Times New Roman" w:cs="Times New Roman"/>
        </w:rPr>
        <w:t>用实验证明吗？</w:t>
      </w:r>
    </w:p>
    <w:p w14:paraId="76E671B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学生可以根据自己的经验提出猜想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自己设计实验证明。(可演示)</w:t>
      </w:r>
    </w:p>
    <w:p w14:paraId="34CBD25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结论：固体、液体、气体等物质都可以传声。声音在不同物质中传声效果是不同的。</w:t>
      </w:r>
    </w:p>
    <w:p w14:paraId="77A7AED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探究点四：声音传播的快慢</w:t>
      </w:r>
    </w:p>
    <w:p w14:paraId="3F6E00A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声速：声音传播的距离和传播所用时间之比叫作声速。</w:t>
      </w:r>
    </w:p>
    <w:p w14:paraId="766E186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思考问题：既然固体、液体、气体都能传声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为什么游击队员为了听远处的火车声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要将耳朵贴在铁轨上？声音在固体、液体、气体中传播的速度是否一样快？</w:t>
      </w:r>
    </w:p>
    <w:p w14:paraId="466E93C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多媒体展示：声音在一些介质中的传播速度图(如图)。了解声音在空气、水、铁中的传播速度。</w:t>
      </w:r>
    </w:p>
    <w:p w14:paraId="74D2015C">
      <w:pPr>
        <w:pStyle w:val="2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797050" cy="1276985"/>
            <wp:effectExtent l="0" t="0" r="12700" b="18415"/>
            <wp:docPr id="3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9705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5880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小结：(1)声音在不同的介质中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传播速度一般不同。</w:t>
      </w:r>
    </w:p>
    <w:p w14:paraId="2CA9E35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(2)一般来说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固体中的声速较大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气体中的声速较小。</w:t>
      </w:r>
    </w:p>
    <w:p w14:paraId="1E39BD4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(3)在同一介质中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声速还与温度有关。温度越高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声速越大。</w:t>
      </w:r>
    </w:p>
    <w:p w14:paraId="0A721CB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讨论：百米赛跑时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如果终点计时员听见发令枪响才按表计时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这样的计时方法正确吗？为什么？</w:t>
      </w:r>
    </w:p>
    <w:p w14:paraId="5F4C3CC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学生思考并回答。</w:t>
      </w:r>
    </w:p>
    <w:p w14:paraId="2DDA135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探究点五：人怎样听见声音</w:t>
      </w:r>
    </w:p>
    <w:p w14:paraId="7293AFE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人耳的基本结构：耳蜗、外耳道、鼓膜、听小骨、听神经。</w:t>
      </w:r>
    </w:p>
    <w:p w14:paraId="26A00DDE">
      <w:pPr>
        <w:pStyle w:val="2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175510" cy="1024890"/>
            <wp:effectExtent l="0" t="0" r="15240" b="3810"/>
            <wp:docPr id="3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75510" cy="102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42BE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人耳感知声音的途径：外界传来的声音引起鼓膜振动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这种振动经听小骨传到耳蜗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再通过听神经将信号传入大脑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这样就产生了听觉。</w:t>
      </w:r>
    </w:p>
    <w:p w14:paraId="50531CF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板书设计</w:t>
      </w:r>
    </w:p>
    <w:p w14:paraId="78A2771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eastAsia="黑体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黑体" w:cs="Times New Roman"/>
        </w:rPr>
        <w:t>1</w:t>
      </w:r>
      <w:r>
        <w:rPr>
          <w:rFonts w:ascii="Times New Roman" w:hAnsi="Times New Roman" w:eastAsia="黑体" w:cs="Times New Roman"/>
        </w:rPr>
        <w:t>　声音的产生与传播</w:t>
      </w:r>
    </w:p>
    <w:p w14:paraId="1E141D0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声音的产生</w:t>
      </w:r>
    </w:p>
    <w:p w14:paraId="2C114DF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(1)声音是由物体振动而产生的。</w:t>
      </w:r>
    </w:p>
    <w:p w14:paraId="7CD050C9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(2)正在发声的物体叫作声源。</w:t>
      </w:r>
    </w:p>
    <w:p w14:paraId="24A3E77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声音的传播</w:t>
      </w:r>
    </w:p>
    <w:p w14:paraId="7126D2F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(1)声音是以波的形式进行传播的。</w:t>
      </w:r>
    </w:p>
    <w:p w14:paraId="3425BB1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(2)回声的概念。</w:t>
      </w:r>
    </w:p>
    <w:p w14:paraId="024046F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(3)产生回声的条件：回声到达人耳应比原声晚</w:t>
      </w:r>
      <w:r>
        <w:rPr>
          <w:rFonts w:hint="eastAsia" w:ascii="Times New Roman" w:hAnsi="Times New Roman" w:cs="Times New Roman"/>
        </w:rPr>
        <w:t>0.1 s</w:t>
      </w:r>
      <w:r>
        <w:rPr>
          <w:rFonts w:ascii="Times New Roman" w:hAnsi="Times New Roman" w:cs="Times New Roman"/>
        </w:rPr>
        <w:t>以上。</w:t>
      </w:r>
    </w:p>
    <w:p w14:paraId="091DF35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宋体" w:hAnsi="宋体" w:eastAsia="宋体" w:cs="宋体"/>
        </w:rPr>
        <w:t>3.声音的传播需要介质</w:t>
      </w:r>
    </w:p>
    <w:p w14:paraId="22FEC43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(1)真空不能传声。</w:t>
      </w:r>
    </w:p>
    <w:p w14:paraId="26EC1F65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(2)声音的传播需要介质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固体、液体、气体可以传声。</w:t>
      </w:r>
    </w:p>
    <w:p w14:paraId="28D3417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声音传播的快慢</w:t>
      </w:r>
    </w:p>
    <w:p w14:paraId="1F4DA28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(1)声音在不同介质中的传播速度一般不同。</w:t>
      </w:r>
    </w:p>
    <w:p w14:paraId="1AA19D0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(2)一般来说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固体中的声速较大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气体中的声速较小。</w:t>
      </w:r>
    </w:p>
    <w:p w14:paraId="2D03F2C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 xml:space="preserve">(3)声速与介质的温度有关。在15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的空气中声音每秒传播约340 m。</w:t>
      </w:r>
    </w:p>
    <w:p w14:paraId="13FBDDF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人怎样听见声音</w:t>
      </w:r>
    </w:p>
    <w:p w14:paraId="09A17F8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外界传来的声音引起鼓膜振动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这种振动经听小骨传到耳蜗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再通过听神经将信号传入大脑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这样就产生了听觉。</w:t>
      </w:r>
    </w:p>
    <w:p w14:paraId="42362358">
      <w:pPr>
        <w:pStyle w:val="2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3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9836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本节课的教学核心是声音由物体振动产生、声音的传播需要介质、声速、回声及人耳听声的原理。从观察现象到分析、解释现象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一步一步循序渐进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使探究声音的内涵由易到难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由浅到深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逐步丰富概念外延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顺应学生的思维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从而更好地激活他们的思维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实现了教学的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层递性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0C963D38">
      <w:pPr>
        <w:pStyle w:val="2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4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60F9A0A9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a1a2c5fa-12dc-44a7-bb00-f01b6fb016c8"/>
  </w:docVars>
  <w:rsids>
    <w:rsidRoot w:val="730107B0"/>
    <w:rsid w:val="281E1D42"/>
    <w:rsid w:val="7301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hAnsi="Courier New" w:cs="Courier New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2158</Words>
  <Characters>2223</Characters>
  <Lines>0</Lines>
  <Paragraphs>0</Paragraphs>
  <TotalTime>0</TotalTime>
  <ScaleCrop>false</ScaleCrop>
  <LinksUpToDate>false</LinksUpToDate>
  <CharactersWithSpaces>2231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2024-07-19T08:04:00Z</dcterms:created>
  <dc:creator>虾仁猪心</dc:creator>
  <cp:lastModifiedBy>Administrator</cp:lastModifiedBy>
  <dcterms:modified xsi:type="dcterms:W3CDTF">2024-09-04T06:19:51Z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E27A2CD151514E4BAEA3BA37605618E8_11</vt:lpwstr>
  </property>
</Properties>
</file>